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3866" w14:textId="77777777" w:rsidR="00896A34" w:rsidRDefault="00896A34" w:rsidP="00896A34">
      <w:pPr>
        <w:pStyle w:val="ac"/>
        <w:jc w:val="right"/>
      </w:pPr>
      <w:r>
        <w:t>Приложение № 1</w:t>
      </w:r>
      <w:r>
        <w:br/>
        <w:t>к Постановлению Правительства</w:t>
      </w:r>
      <w:r>
        <w:br/>
        <w:t>Приднестровской Молдавской Республики</w:t>
      </w:r>
      <w:r>
        <w:br/>
        <w:t>от 9 января 2014 года № 4</w:t>
      </w:r>
    </w:p>
    <w:p w14:paraId="19C569AA" w14:textId="77777777" w:rsidR="00896A34" w:rsidRPr="00DC46AB" w:rsidRDefault="00896A34" w:rsidP="00896A34">
      <w:pPr>
        <w:pStyle w:val="ac"/>
        <w:jc w:val="center"/>
        <w:rPr>
          <w:b/>
          <w:bCs/>
          <w:color w:val="000000" w:themeColor="text1"/>
        </w:rPr>
      </w:pPr>
      <w:r w:rsidRPr="00DC46AB">
        <w:rPr>
          <w:b/>
          <w:bCs/>
          <w:color w:val="000000" w:themeColor="text1"/>
        </w:rPr>
        <w:t>Реестр</w:t>
      </w:r>
      <w:r w:rsidRPr="00DC46AB">
        <w:rPr>
          <w:b/>
          <w:bCs/>
          <w:color w:val="000000" w:themeColor="text1"/>
        </w:rPr>
        <w:br/>
        <w:t>форм документов, используемых при осуществлении государственной регистрации юридических лиц и индивидуальных предпринимателей</w:t>
      </w:r>
    </w:p>
    <w:p w14:paraId="4573529C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1. Форма заявления о государственной регистрации юридического лица, создаваемого путем учреждения.</w:t>
      </w:r>
    </w:p>
    <w:p w14:paraId="7434F8D2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2. Форма заявления о государственной регистрации вновь возникающего юридического лица, создаваемого путем реорганизации юридических лиц в форме слияния.</w:t>
      </w:r>
    </w:p>
    <w:p w14:paraId="2F3A7B70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3. Форма заявления о государственной регистрации юридических лиц, реорганизуемых в форме присоединения.</w:t>
      </w:r>
    </w:p>
    <w:p w14:paraId="719E47EF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4. Форма заявления о государственной регистрации вновь возникающего юридического лица, создаваемого путем реорганизации юридического лица в форме разделения.</w:t>
      </w:r>
    </w:p>
    <w:p w14:paraId="603A8A44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5. Форма заявления о государственной регистрации вновь возникающего юридического лица, создаваемого путем реорганизации юридического лица в форме выделения.</w:t>
      </w:r>
    </w:p>
    <w:p w14:paraId="40D74904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6. Форма заявления о государственной регистрации вновь возникающего юридического лица, создаваемого путем реорганизации юридического лица в форме преобразования.</w:t>
      </w:r>
    </w:p>
    <w:p w14:paraId="1E18F107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7. Форма заявления о государственной регистрации изменений, вносимых в учредительные документы юридического лица.</w:t>
      </w:r>
    </w:p>
    <w:p w14:paraId="3DE35377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8. Форма заявления о внесении в государственный реестр юридических лиц изменений, касающихся сведений о юридическом лице, не связанных с внесением изменений в учредительные документы юридического лица.</w:t>
      </w:r>
    </w:p>
    <w:p w14:paraId="5505BF5E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9. Форма заявления о внесении в государственный реестр юридических лиц сведений о нахождении юридического лица в процессе ликвидации.</w:t>
      </w:r>
    </w:p>
    <w:p w14:paraId="588B4965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10. Форма уведомления о формировании ликвидационной комиссии (назначении ликвидатора) ликвидируемого юридического лица.</w:t>
      </w:r>
    </w:p>
    <w:p w14:paraId="728B9622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11. Форма уведомления об утверждении промежуточного ликвидационного баланса юридического лица, находящегося в процессе ликвидации.</w:t>
      </w:r>
    </w:p>
    <w:p w14:paraId="700B8C83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12. Форма уведомления об изменении сведений о руководителе ликвидационной комиссии (ликвидаторе) ликвидируемого юридического лица.</w:t>
      </w:r>
    </w:p>
    <w:p w14:paraId="061A68AB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13. Форма заявления о государственной регистрации прекращения деятельности юридического лица в связи с его ликвидацией.</w:t>
      </w:r>
    </w:p>
    <w:p w14:paraId="3E2E0AF7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14. Форма заявления об исключении из государственного реестра юридических лиц сведений о нахождении юридического лица в процессе ликвидации.</w:t>
      </w:r>
    </w:p>
    <w:p w14:paraId="07676AF8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 xml:space="preserve">15. </w:t>
      </w:r>
      <w:hyperlink r:id="rId4" w:history="1">
        <w:r w:rsidRPr="005E7AFB">
          <w:rPr>
            <w:rStyle w:val="ad"/>
            <w:rFonts w:eastAsiaTheme="majorEastAsia"/>
            <w:color w:val="000000" w:themeColor="text1"/>
          </w:rPr>
          <w:t>Форма</w:t>
        </w:r>
      </w:hyperlink>
      <w:r w:rsidRPr="005E7AFB">
        <w:rPr>
          <w:color w:val="000000" w:themeColor="text1"/>
        </w:rPr>
        <w:t> заявления об изготовлении дубликата (копии) документа.</w:t>
      </w:r>
    </w:p>
    <w:p w14:paraId="257F5947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16. Форма заявления о внесении в государственный реестр юридических лиц сведений о создании филиала (отделения, представительства) юридического лица.</w:t>
      </w:r>
    </w:p>
    <w:p w14:paraId="2190C094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17. Форма заявления о внесении в государственный реестр юридических лиц изменений в сведения о филиале (отделении, представительстве) юридического лица.</w:t>
      </w:r>
    </w:p>
    <w:p w14:paraId="4938A1B1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18. Форма заявления о внесении в государственный реестр юридических лиц сведений о прекращении деятельности филиала (отделения, представительства) юридического лица.</w:t>
      </w:r>
    </w:p>
    <w:p w14:paraId="1C9FD86C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19. Форма заявления об исправлении технической ошибки в государственном реестре юридических лиц.</w:t>
      </w:r>
    </w:p>
    <w:p w14:paraId="3B3E67E6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 xml:space="preserve">20. </w:t>
      </w:r>
      <w:hyperlink r:id="rId5" w:history="1">
        <w:r w:rsidRPr="005E7AFB">
          <w:rPr>
            <w:rStyle w:val="ad"/>
            <w:rFonts w:eastAsiaTheme="majorEastAsia"/>
            <w:color w:val="000000" w:themeColor="text1"/>
          </w:rPr>
          <w:t>Форма</w:t>
        </w:r>
      </w:hyperlink>
      <w:r w:rsidRPr="005E7AFB">
        <w:rPr>
          <w:color w:val="000000" w:themeColor="text1"/>
        </w:rPr>
        <w:t> заявления о государственной регистрации индивидуального предпринимателя.</w:t>
      </w:r>
    </w:p>
    <w:p w14:paraId="6424B307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lastRenderedPageBreak/>
        <w:t xml:space="preserve">21. </w:t>
      </w:r>
      <w:r w:rsidRPr="005E7AFB">
        <w:rPr>
          <w:color w:val="000000" w:themeColor="text1"/>
          <w:szCs w:val="24"/>
        </w:rPr>
        <w:t>Форма заявления о внесении изменений в сведения об индивидуальном предпринимателе, содержащиеся в государственном реестре индивидуальных предпринимателей</w:t>
      </w:r>
      <w:r w:rsidRPr="005E7AFB">
        <w:rPr>
          <w:color w:val="000000" w:themeColor="text1"/>
        </w:rPr>
        <w:t>.</w:t>
      </w:r>
    </w:p>
    <w:p w14:paraId="6EF4F087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22. Форма заявления о прекращении деятельности индивидуального предпринимателя.</w:t>
      </w:r>
    </w:p>
    <w:p w14:paraId="45BC54D7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23. Форма заявления об исправлении технической ошибки в государственном реестре индивидуальных предпринимателей.</w:t>
      </w:r>
    </w:p>
    <w:p w14:paraId="650FA83A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 xml:space="preserve">24. </w:t>
      </w:r>
      <w:hyperlink r:id="rId6" w:history="1">
        <w:r w:rsidRPr="005E7AFB">
          <w:rPr>
            <w:rStyle w:val="ad"/>
            <w:rFonts w:eastAsiaTheme="majorEastAsia"/>
            <w:color w:val="000000" w:themeColor="text1"/>
          </w:rPr>
          <w:t>Форма</w:t>
        </w:r>
      </w:hyperlink>
      <w:r w:rsidRPr="005E7AFB">
        <w:rPr>
          <w:color w:val="000000" w:themeColor="text1"/>
        </w:rPr>
        <w:t> заявления о государственной регистрации крестьянского (фермерского) хозяйства.</w:t>
      </w:r>
    </w:p>
    <w:p w14:paraId="24B59708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 xml:space="preserve">25. </w:t>
      </w:r>
      <w:r w:rsidRPr="005E7AFB">
        <w:rPr>
          <w:color w:val="000000" w:themeColor="text1"/>
          <w:szCs w:val="24"/>
        </w:rPr>
        <w:t>Форма заявления о внесении изменений в сведения о крестьянском (фермерском) хозяйстве, содержащиеся в государственном реестре индивидуальных предпринимателей</w:t>
      </w:r>
      <w:r w:rsidRPr="005E7AFB">
        <w:rPr>
          <w:color w:val="000000" w:themeColor="text1"/>
        </w:rPr>
        <w:t>.</w:t>
      </w:r>
    </w:p>
    <w:p w14:paraId="656FDF34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26. Форма заявления о государственной регистрации изменения сведений о месте жительства главы крестьянского (фермерского) хозяйства.</w:t>
      </w:r>
    </w:p>
    <w:p w14:paraId="0FD2AACE" w14:textId="37E721BB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27. Форма заявления о государственной регистрации изменени</w:t>
      </w:r>
      <w:r>
        <w:rPr>
          <w:color w:val="000000" w:themeColor="text1"/>
        </w:rPr>
        <w:t xml:space="preserve">я сведений соглашения о создании </w:t>
      </w:r>
      <w:r w:rsidRPr="005E7AFB">
        <w:rPr>
          <w:color w:val="000000" w:themeColor="text1"/>
        </w:rPr>
        <w:t>крестьянского (фермерского) хозяйства</w:t>
      </w:r>
      <w:r>
        <w:rPr>
          <w:color w:val="000000" w:themeColor="text1"/>
        </w:rPr>
        <w:t xml:space="preserve">, касающихся порядка распределения полученных от деятельности </w:t>
      </w:r>
      <w:r w:rsidRPr="005E7AFB">
        <w:rPr>
          <w:color w:val="000000" w:themeColor="text1"/>
        </w:rPr>
        <w:t>крестьянского (фермерского) хозяйства</w:t>
      </w:r>
      <w:r>
        <w:rPr>
          <w:color w:val="000000" w:themeColor="text1"/>
        </w:rPr>
        <w:t xml:space="preserve"> </w:t>
      </w:r>
      <w:r w:rsidRPr="005E7AFB">
        <w:rPr>
          <w:color w:val="000000" w:themeColor="text1"/>
        </w:rPr>
        <w:t xml:space="preserve"> плодов, продукции и доходов.</w:t>
      </w:r>
    </w:p>
    <w:p w14:paraId="1FEF5D4E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28. Форма заявления о государственной регистрации крестьянского (фермерского) хозяйства в связи с прекращением его деятельности.</w:t>
      </w:r>
    </w:p>
    <w:p w14:paraId="3CDB4337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29. Форма заявления об исправлении технической ошибки в сведениях о крестьянском (фермерском) хозяйстве.</w:t>
      </w:r>
    </w:p>
    <w:p w14:paraId="42AE7291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 xml:space="preserve">40. </w:t>
      </w:r>
      <w:hyperlink r:id="rId7" w:history="1">
        <w:r w:rsidRPr="005E7AFB">
          <w:rPr>
            <w:rStyle w:val="ad"/>
            <w:rFonts w:eastAsiaTheme="majorEastAsia"/>
            <w:color w:val="000000" w:themeColor="text1"/>
          </w:rPr>
          <w:t>Форма</w:t>
        </w:r>
      </w:hyperlink>
      <w:r w:rsidRPr="005E7AFB">
        <w:rPr>
          <w:color w:val="000000" w:themeColor="text1"/>
        </w:rPr>
        <w:t> заявления о внесении в государственный реестр юридических лиц сведений о нахождении юридического лица в процессе приостановления.</w:t>
      </w:r>
    </w:p>
    <w:p w14:paraId="396DF97F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 xml:space="preserve">41. </w:t>
      </w:r>
      <w:hyperlink r:id="rId8" w:history="1">
        <w:r w:rsidRPr="005E7AFB">
          <w:rPr>
            <w:rStyle w:val="ad"/>
            <w:rFonts w:eastAsiaTheme="majorEastAsia"/>
            <w:color w:val="000000" w:themeColor="text1"/>
          </w:rPr>
          <w:t>Форма</w:t>
        </w:r>
      </w:hyperlink>
      <w:r w:rsidRPr="005E7AFB">
        <w:rPr>
          <w:color w:val="000000" w:themeColor="text1"/>
        </w:rPr>
        <w:t> заявления об исключении из государственного реестра юридических лиц сведений о нахождении юридического лица в процессе приостановления деятельности.</w:t>
      </w:r>
    </w:p>
    <w:p w14:paraId="4B09484A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 xml:space="preserve">42. </w:t>
      </w:r>
      <w:hyperlink r:id="rId9" w:history="1">
        <w:r w:rsidRPr="005E7AFB">
          <w:rPr>
            <w:rStyle w:val="ad"/>
            <w:rFonts w:eastAsiaTheme="majorEastAsia"/>
            <w:color w:val="000000" w:themeColor="text1"/>
          </w:rPr>
          <w:t>Схема</w:t>
        </w:r>
      </w:hyperlink>
      <w:r w:rsidRPr="005E7AFB">
        <w:rPr>
          <w:color w:val="000000" w:themeColor="text1"/>
        </w:rPr>
        <w:t> электронного документа "Электронная выписка из государственного реестра юридических лиц.</w:t>
      </w:r>
    </w:p>
    <w:p w14:paraId="3E271FD7" w14:textId="77777777" w:rsidR="00896A34" w:rsidRPr="005E7AFB" w:rsidRDefault="00896A34" w:rsidP="00896A34">
      <w:pPr>
        <w:ind w:firstLine="480"/>
        <w:jc w:val="both"/>
        <w:rPr>
          <w:color w:val="000000" w:themeColor="text1"/>
        </w:rPr>
      </w:pPr>
      <w:r w:rsidRPr="005E7AFB">
        <w:rPr>
          <w:color w:val="000000" w:themeColor="text1"/>
        </w:rPr>
        <w:t>43. Форма уведомления о начале процедуры реорганизации юридического лица (юридических лиц).</w:t>
      </w:r>
    </w:p>
    <w:p w14:paraId="7DFD5697" w14:textId="77777777" w:rsidR="00896A34" w:rsidRPr="005E7AFB" w:rsidRDefault="00896A34" w:rsidP="00896A34">
      <w:pPr>
        <w:ind w:firstLine="567"/>
        <w:rPr>
          <w:color w:val="000000" w:themeColor="text1"/>
        </w:rPr>
      </w:pPr>
    </w:p>
    <w:p w14:paraId="5EF840EE" w14:textId="77777777" w:rsidR="00056929" w:rsidRDefault="00056929"/>
    <w:sectPr w:rsidR="00056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76"/>
    <w:rsid w:val="00056929"/>
    <w:rsid w:val="00102F50"/>
    <w:rsid w:val="00896A34"/>
    <w:rsid w:val="00DE4B76"/>
    <w:rsid w:val="00EA6668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7AE0"/>
  <w15:chartTrackingRefBased/>
  <w15:docId w15:val="{674F755B-8330-463B-BD6C-DDAC88FF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A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4B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B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B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B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B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B7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B7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B7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B7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4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4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4B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4B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4B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4B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4B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4B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4B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E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B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E4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4B7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E4B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4B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E4B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4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E4B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4B7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896A34"/>
    <w:pPr>
      <w:spacing w:before="100" w:beforeAutospacing="1" w:after="100" w:afterAutospacing="1"/>
    </w:pPr>
  </w:style>
  <w:style w:type="character" w:styleId="ad">
    <w:name w:val="Hyperlink"/>
    <w:uiPriority w:val="99"/>
    <w:qFormat/>
    <w:rsid w:val="00896A34"/>
    <w:rPr>
      <w:color w:val="0066CC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pmr.ru/Content/Documents/2018/2014-01-09_4_41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pmr.ru/Content/Documents/2018/2014-01-09_4_40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pmr.ru/Content/Documents/2019/pravit/2014-01-09_4_1_24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pmr.ru/Content/Documents/2019/pravit/2014-01-09_4_1_20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pmr.ru/Content/Documents/2021/2014-01-09_4_15.docx" TargetMode="External"/><Relationship Id="rId9" Type="http://schemas.openxmlformats.org/officeDocument/2006/relationships/hyperlink" Target="https://pravopmr.ru/Content/Documents/2021/2021-12-08_386_2_4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tna</dc:creator>
  <cp:keywords/>
  <dc:description/>
  <cp:lastModifiedBy>tna</cp:lastModifiedBy>
  <cp:revision>2</cp:revision>
  <dcterms:created xsi:type="dcterms:W3CDTF">2025-10-03T13:44:00Z</dcterms:created>
  <dcterms:modified xsi:type="dcterms:W3CDTF">2025-10-03T13:48:00Z</dcterms:modified>
</cp:coreProperties>
</file>